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15" w:rsidRDefault="00A14615" w:rsidP="0081628E"/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EA181F" w:rsidRPr="00EA181F" w:rsidTr="00EA181F">
        <w:trPr>
          <w:trHeight w:val="567"/>
        </w:trPr>
        <w:tc>
          <w:tcPr>
            <w:tcW w:w="9212" w:type="dxa"/>
            <w:gridSpan w:val="2"/>
            <w:vAlign w:val="center"/>
          </w:tcPr>
          <w:p w:rsidR="00EA181F" w:rsidRPr="00EA181F" w:rsidRDefault="00EA181F" w:rsidP="00A24022">
            <w:pPr>
              <w:jc w:val="center"/>
              <w:rPr>
                <w:b/>
                <w:sz w:val="32"/>
              </w:rPr>
            </w:pPr>
            <w:r w:rsidRPr="00EA181F">
              <w:rPr>
                <w:b/>
                <w:sz w:val="32"/>
              </w:rPr>
              <w:t xml:space="preserve">NOTE </w:t>
            </w:r>
            <w:r w:rsidR="00A24022">
              <w:rPr>
                <w:b/>
                <w:sz w:val="32"/>
              </w:rPr>
              <w:t>INTERNE</w:t>
            </w:r>
          </w:p>
        </w:tc>
      </w:tr>
      <w:tr w:rsidR="00EA181F" w:rsidRPr="00EA181F" w:rsidTr="00EA181F">
        <w:trPr>
          <w:trHeight w:val="567"/>
        </w:trPr>
        <w:tc>
          <w:tcPr>
            <w:tcW w:w="4606" w:type="dxa"/>
            <w:vAlign w:val="center"/>
          </w:tcPr>
          <w:p w:rsidR="00EA181F" w:rsidRPr="00EA181F" w:rsidRDefault="007330AF" w:rsidP="00EA181F">
            <w:pPr>
              <w:tabs>
                <w:tab w:val="left" w:pos="1134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ab/>
              <w:t>Comité d’organisation</w:t>
            </w:r>
          </w:p>
        </w:tc>
        <w:tc>
          <w:tcPr>
            <w:tcW w:w="4606" w:type="dxa"/>
            <w:vAlign w:val="center"/>
          </w:tcPr>
          <w:p w:rsidR="00EA181F" w:rsidRPr="00EA181F" w:rsidRDefault="00EA181F" w:rsidP="007330AF">
            <w:pPr>
              <w:tabs>
                <w:tab w:val="left" w:pos="1064"/>
              </w:tabs>
              <w:rPr>
                <w:b/>
                <w:sz w:val="24"/>
              </w:rPr>
            </w:pPr>
            <w:r w:rsidRPr="00D450EB">
              <w:rPr>
                <w:b/>
                <w:caps/>
                <w:sz w:val="24"/>
              </w:rPr>
              <w:t>Aux</w:t>
            </w:r>
            <w:r>
              <w:rPr>
                <w:b/>
                <w:sz w:val="24"/>
              </w:rPr>
              <w:tab/>
            </w:r>
            <w:r w:rsidR="007330AF">
              <w:rPr>
                <w:b/>
                <w:sz w:val="24"/>
              </w:rPr>
              <w:t>Bénévoles</w:t>
            </w:r>
          </w:p>
        </w:tc>
      </w:tr>
      <w:tr w:rsidR="00EA181F" w:rsidRPr="00EA181F" w:rsidTr="00EA181F">
        <w:trPr>
          <w:trHeight w:val="567"/>
        </w:trPr>
        <w:tc>
          <w:tcPr>
            <w:tcW w:w="4606" w:type="dxa"/>
            <w:vAlign w:val="center"/>
          </w:tcPr>
          <w:p w:rsidR="00EA181F" w:rsidRPr="00EA181F" w:rsidRDefault="00EA181F" w:rsidP="007330AF">
            <w:pPr>
              <w:tabs>
                <w:tab w:val="left" w:pos="1134"/>
              </w:tabs>
              <w:rPr>
                <w:b/>
                <w:sz w:val="24"/>
              </w:rPr>
            </w:pPr>
            <w:r w:rsidRPr="00EA181F">
              <w:rPr>
                <w:b/>
                <w:sz w:val="24"/>
              </w:rPr>
              <w:t>OBJET</w:t>
            </w:r>
            <w:r>
              <w:rPr>
                <w:b/>
                <w:sz w:val="24"/>
              </w:rPr>
              <w:tab/>
            </w:r>
            <w:r w:rsidR="007330AF">
              <w:rPr>
                <w:b/>
                <w:sz w:val="24"/>
              </w:rPr>
              <w:t>Parcage véhicules</w:t>
            </w:r>
          </w:p>
        </w:tc>
        <w:tc>
          <w:tcPr>
            <w:tcW w:w="4606" w:type="dxa"/>
            <w:vAlign w:val="center"/>
          </w:tcPr>
          <w:p w:rsidR="00EA181F" w:rsidRPr="00EA181F" w:rsidRDefault="00EA181F" w:rsidP="00EA181F">
            <w:pPr>
              <w:tabs>
                <w:tab w:val="left" w:pos="1070"/>
              </w:tabs>
              <w:rPr>
                <w:b/>
                <w:sz w:val="24"/>
              </w:rPr>
            </w:pPr>
            <w:r w:rsidRPr="00EA181F">
              <w:rPr>
                <w:b/>
                <w:sz w:val="24"/>
              </w:rPr>
              <w:t>DATE</w:t>
            </w:r>
            <w:r>
              <w:rPr>
                <w:b/>
                <w:sz w:val="24"/>
              </w:rPr>
              <w:tab/>
              <w:t>9 juin 2015</w:t>
            </w:r>
          </w:p>
        </w:tc>
      </w:tr>
      <w:tr w:rsidR="00EA181F" w:rsidRPr="00EA181F" w:rsidTr="00EA181F">
        <w:trPr>
          <w:trHeight w:val="10845"/>
        </w:trPr>
        <w:tc>
          <w:tcPr>
            <w:tcW w:w="9212" w:type="dxa"/>
            <w:gridSpan w:val="2"/>
          </w:tcPr>
          <w:p w:rsidR="00EA181F" w:rsidRPr="00EA181F" w:rsidRDefault="00EA181F" w:rsidP="00EA181F">
            <w:pPr>
              <w:rPr>
                <w:sz w:val="24"/>
              </w:rPr>
            </w:pPr>
          </w:p>
          <w:p w:rsidR="00DF17DE" w:rsidRPr="00C45213" w:rsidRDefault="00DF17DE" w:rsidP="00C45213">
            <w:pPr>
              <w:jc w:val="both"/>
              <w:rPr>
                <w:rFonts w:ascii="Arial" w:hAnsi="Arial" w:cs="Arial"/>
              </w:rPr>
            </w:pPr>
            <w:r w:rsidRPr="00C45213">
              <w:rPr>
                <w:rFonts w:ascii="Arial" w:hAnsi="Arial" w:cs="Arial"/>
              </w:rPr>
              <w:t>A partir de l’édition 2015</w:t>
            </w:r>
            <w:r w:rsidR="001A32E6" w:rsidRPr="00C45213">
              <w:rPr>
                <w:rFonts w:ascii="Arial" w:hAnsi="Arial" w:cs="Arial"/>
              </w:rPr>
              <w:t xml:space="preserve"> du Marché de la Truffe, </w:t>
            </w:r>
            <w:r w:rsidRPr="00C45213">
              <w:rPr>
                <w:rFonts w:ascii="Arial" w:hAnsi="Arial" w:cs="Arial"/>
              </w:rPr>
              <w:t>les collaborateurs bénévoles arrivant en voiture déposeront leur véhicule sur l’emplacement réservé à leur intention sur le parc du Centre de Loisirs, situé à l’entrée est du village.</w:t>
            </w:r>
          </w:p>
          <w:p w:rsidR="00DF17DE" w:rsidRPr="00C45213" w:rsidRDefault="00DF17DE" w:rsidP="00C45213">
            <w:pPr>
              <w:jc w:val="both"/>
              <w:rPr>
                <w:rFonts w:ascii="Arial" w:hAnsi="Arial" w:cs="Arial"/>
              </w:rPr>
            </w:pPr>
          </w:p>
          <w:p w:rsidR="00463E44" w:rsidRPr="00C45213" w:rsidRDefault="00DF17DE" w:rsidP="00C45213">
            <w:pPr>
              <w:jc w:val="both"/>
              <w:rPr>
                <w:rFonts w:ascii="Arial" w:hAnsi="Arial" w:cs="Arial"/>
              </w:rPr>
            </w:pPr>
            <w:r w:rsidRPr="00C45213">
              <w:rPr>
                <w:rFonts w:ascii="Arial" w:hAnsi="Arial" w:cs="Arial"/>
              </w:rPr>
              <w:t>L’accès sera autorisé uniquement sur présentation du badge de bénévole</w:t>
            </w:r>
            <w:r w:rsidR="00673623" w:rsidRPr="00C45213">
              <w:rPr>
                <w:rFonts w:ascii="Arial" w:hAnsi="Arial" w:cs="Arial"/>
              </w:rPr>
              <w:t>. Pour cette ra</w:t>
            </w:r>
            <w:r w:rsidR="00673623" w:rsidRPr="00C45213">
              <w:rPr>
                <w:rFonts w:ascii="Arial" w:hAnsi="Arial" w:cs="Arial"/>
              </w:rPr>
              <w:t>i</w:t>
            </w:r>
            <w:r w:rsidR="00673623" w:rsidRPr="00C45213">
              <w:rPr>
                <w:rFonts w:ascii="Arial" w:hAnsi="Arial" w:cs="Arial"/>
              </w:rPr>
              <w:t>son, chacun veillera à disposer de cet insigne</w:t>
            </w:r>
            <w:r w:rsidR="00061599" w:rsidRPr="00C45213">
              <w:rPr>
                <w:rFonts w:ascii="Arial" w:hAnsi="Arial" w:cs="Arial"/>
              </w:rPr>
              <w:t xml:space="preserve"> pour pouvoir entrer.</w:t>
            </w:r>
            <w:r w:rsidR="00673623" w:rsidRPr="00C45213">
              <w:rPr>
                <w:rFonts w:ascii="Arial" w:hAnsi="Arial" w:cs="Arial"/>
              </w:rPr>
              <w:t xml:space="preserve"> </w:t>
            </w:r>
            <w:r w:rsidRPr="00C45213">
              <w:rPr>
                <w:rFonts w:ascii="Arial" w:hAnsi="Arial" w:cs="Arial"/>
              </w:rPr>
              <w:t xml:space="preserve"> </w:t>
            </w:r>
          </w:p>
          <w:p w:rsidR="00DF17DE" w:rsidRPr="00C45213" w:rsidRDefault="00DF17DE" w:rsidP="00C45213">
            <w:pPr>
              <w:jc w:val="both"/>
              <w:rPr>
                <w:rFonts w:ascii="Arial" w:hAnsi="Arial" w:cs="Arial"/>
              </w:rPr>
            </w:pPr>
          </w:p>
          <w:p w:rsidR="00DF17DE" w:rsidRPr="00C45213" w:rsidRDefault="00DF17DE" w:rsidP="00C45213">
            <w:pPr>
              <w:jc w:val="both"/>
              <w:rPr>
                <w:rFonts w:ascii="Arial" w:hAnsi="Arial" w:cs="Arial"/>
              </w:rPr>
            </w:pPr>
            <w:r w:rsidRPr="00C45213">
              <w:rPr>
                <w:rFonts w:ascii="Arial" w:hAnsi="Arial" w:cs="Arial"/>
              </w:rPr>
              <w:t xml:space="preserve">Sur présentation du même badge, un vélo sera mis à disposition par le Centre de Loisirs pour atteindre le centre du village. </w:t>
            </w:r>
            <w:r w:rsidR="00673623" w:rsidRPr="00C45213">
              <w:rPr>
                <w:rFonts w:ascii="Arial" w:hAnsi="Arial" w:cs="Arial"/>
              </w:rPr>
              <w:t>La bicyclette prêtée devra</w:t>
            </w:r>
            <w:r w:rsidR="00061599" w:rsidRPr="00C45213">
              <w:rPr>
                <w:rFonts w:ascii="Arial" w:hAnsi="Arial" w:cs="Arial"/>
              </w:rPr>
              <w:t>,</w:t>
            </w:r>
            <w:r w:rsidR="00673623" w:rsidRPr="00C45213">
              <w:rPr>
                <w:rFonts w:ascii="Arial" w:hAnsi="Arial" w:cs="Arial"/>
              </w:rPr>
              <w:t xml:space="preserve"> sans exception</w:t>
            </w:r>
            <w:r w:rsidR="00061599" w:rsidRPr="00C45213">
              <w:rPr>
                <w:rFonts w:ascii="Arial" w:hAnsi="Arial" w:cs="Arial"/>
              </w:rPr>
              <w:t>,</w:t>
            </w:r>
            <w:r w:rsidR="00673623" w:rsidRPr="00C45213">
              <w:rPr>
                <w:rFonts w:ascii="Arial" w:hAnsi="Arial" w:cs="Arial"/>
              </w:rPr>
              <w:t xml:space="preserve"> être garée sur le par</w:t>
            </w:r>
            <w:r w:rsidR="00061599" w:rsidRPr="00C45213">
              <w:rPr>
                <w:rFonts w:ascii="Arial" w:hAnsi="Arial" w:cs="Arial"/>
              </w:rPr>
              <w:t>c</w:t>
            </w:r>
            <w:r w:rsidR="00673623" w:rsidRPr="00C45213">
              <w:rPr>
                <w:rFonts w:ascii="Arial" w:hAnsi="Arial" w:cs="Arial"/>
              </w:rPr>
              <w:t xml:space="preserve"> à vélos de l’Administration communale.</w:t>
            </w:r>
          </w:p>
          <w:p w:rsidR="00DF17DE" w:rsidRPr="00C45213" w:rsidRDefault="00DF17DE" w:rsidP="00C45213">
            <w:pPr>
              <w:jc w:val="both"/>
              <w:rPr>
                <w:rFonts w:ascii="Arial" w:hAnsi="Arial" w:cs="Arial"/>
              </w:rPr>
            </w:pPr>
          </w:p>
          <w:p w:rsidR="00463E44" w:rsidRPr="00C45213" w:rsidRDefault="00463E44" w:rsidP="00C45213">
            <w:pPr>
              <w:jc w:val="both"/>
              <w:rPr>
                <w:rFonts w:ascii="Arial" w:hAnsi="Arial" w:cs="Arial"/>
              </w:rPr>
            </w:pPr>
            <w:r w:rsidRPr="00C45213">
              <w:rPr>
                <w:rFonts w:ascii="Arial" w:hAnsi="Arial" w:cs="Arial"/>
              </w:rPr>
              <w:t>Merci de votre précieuse coopération</w:t>
            </w:r>
          </w:p>
          <w:p w:rsidR="00906067" w:rsidRPr="00C45213" w:rsidRDefault="00906067" w:rsidP="00C45213">
            <w:pPr>
              <w:jc w:val="both"/>
              <w:rPr>
                <w:rFonts w:ascii="Arial" w:hAnsi="Arial" w:cs="Arial"/>
              </w:rPr>
            </w:pPr>
          </w:p>
          <w:p w:rsidR="00906067" w:rsidRDefault="00906067" w:rsidP="00906067">
            <w:pPr>
              <w:rPr>
                <w:sz w:val="24"/>
              </w:rPr>
            </w:pPr>
          </w:p>
          <w:p w:rsidR="00906067" w:rsidRPr="00906067" w:rsidRDefault="00906067" w:rsidP="00906067">
            <w:pPr>
              <w:tabs>
                <w:tab w:val="left" w:pos="5088"/>
              </w:tabs>
              <w:rPr>
                <w:rFonts w:ascii="Bradley Hand ITC" w:hAnsi="Bradley Hand ITC"/>
                <w:sz w:val="24"/>
              </w:rPr>
            </w:pPr>
            <w:r>
              <w:rPr>
                <w:sz w:val="24"/>
              </w:rPr>
              <w:tab/>
            </w:r>
            <w:r w:rsidR="00D450EB">
              <w:rPr>
                <w:rFonts w:ascii="Bradley Hand ITC" w:hAnsi="Bradley Hand ITC"/>
                <w:sz w:val="36"/>
              </w:rPr>
              <w:t>Jocel</w:t>
            </w:r>
            <w:r w:rsidR="004C2A8F">
              <w:rPr>
                <w:rFonts w:ascii="Bradley Hand ITC" w:hAnsi="Bradley Hand ITC"/>
                <w:sz w:val="36"/>
              </w:rPr>
              <w:t>y</w:t>
            </w:r>
            <w:r w:rsidR="00D450EB">
              <w:rPr>
                <w:rFonts w:ascii="Bradley Hand ITC" w:hAnsi="Bradley Hand ITC"/>
                <w:sz w:val="36"/>
              </w:rPr>
              <w:t xml:space="preserve">n </w:t>
            </w:r>
            <w:proofErr w:type="spellStart"/>
            <w:r w:rsidR="00D450EB">
              <w:rPr>
                <w:rFonts w:ascii="Bradley Hand ITC" w:hAnsi="Bradley Hand ITC"/>
                <w:sz w:val="36"/>
              </w:rPr>
              <w:t>Dessarzin</w:t>
            </w:r>
            <w:proofErr w:type="spellEnd"/>
          </w:p>
          <w:p w:rsidR="00906067" w:rsidRPr="00C45213" w:rsidRDefault="00906067" w:rsidP="00906067">
            <w:pPr>
              <w:tabs>
                <w:tab w:val="left" w:pos="5088"/>
              </w:tabs>
              <w:rPr>
                <w:rFonts w:ascii="Arial" w:hAnsi="Arial" w:cs="Arial"/>
              </w:rPr>
            </w:pPr>
            <w:r>
              <w:rPr>
                <w:sz w:val="24"/>
              </w:rPr>
              <w:tab/>
            </w:r>
            <w:r w:rsidR="00D450EB">
              <w:rPr>
                <w:rFonts w:ascii="Arial" w:hAnsi="Arial" w:cs="Arial"/>
              </w:rPr>
              <w:t xml:space="preserve">Jocelyn </w:t>
            </w:r>
            <w:proofErr w:type="spellStart"/>
            <w:r w:rsidR="00D450EB">
              <w:rPr>
                <w:rFonts w:ascii="Arial" w:hAnsi="Arial" w:cs="Arial"/>
              </w:rPr>
              <w:t>Dessarzin</w:t>
            </w:r>
            <w:proofErr w:type="spellEnd"/>
          </w:p>
          <w:p w:rsidR="00906067" w:rsidRPr="00EA181F" w:rsidRDefault="00906067" w:rsidP="001A32E6">
            <w:pPr>
              <w:tabs>
                <w:tab w:val="left" w:pos="5088"/>
              </w:tabs>
              <w:rPr>
                <w:sz w:val="24"/>
              </w:rPr>
            </w:pPr>
            <w:r w:rsidRPr="00C45213">
              <w:rPr>
                <w:rFonts w:ascii="Arial" w:hAnsi="Arial" w:cs="Arial"/>
              </w:rPr>
              <w:tab/>
            </w:r>
            <w:r w:rsidR="001A32E6" w:rsidRPr="00C45213">
              <w:rPr>
                <w:rFonts w:ascii="Arial" w:hAnsi="Arial" w:cs="Arial"/>
              </w:rPr>
              <w:t xml:space="preserve">Président du </w:t>
            </w:r>
            <w:bookmarkStart w:id="0" w:name="_GoBack"/>
            <w:bookmarkEnd w:id="0"/>
            <w:r w:rsidR="001A32E6" w:rsidRPr="00C45213">
              <w:rPr>
                <w:rFonts w:ascii="Arial" w:hAnsi="Arial" w:cs="Arial"/>
              </w:rPr>
              <w:t>Comité d’organisation</w:t>
            </w:r>
          </w:p>
        </w:tc>
      </w:tr>
    </w:tbl>
    <w:p w:rsidR="006B5459" w:rsidRPr="0081628E" w:rsidRDefault="006B5459" w:rsidP="0081628E"/>
    <w:sectPr w:rsidR="006B5459" w:rsidRPr="0081628E" w:rsidSect="00ED35B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4C" w:rsidRDefault="002C204C" w:rsidP="006B5459">
      <w:pPr>
        <w:spacing w:after="0" w:line="240" w:lineRule="auto"/>
      </w:pPr>
      <w:r>
        <w:separator/>
      </w:r>
    </w:p>
  </w:endnote>
  <w:endnote w:type="continuationSeparator" w:id="0">
    <w:p w:rsidR="002C204C" w:rsidRDefault="002C204C" w:rsidP="006B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7EE" w:rsidRPr="003227EE" w:rsidRDefault="003227EE" w:rsidP="003227EE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>
      <w:rPr>
        <w:b/>
        <w:color w:val="323E4F" w:themeColor="text2" w:themeShade="BF"/>
        <w:sz w:val="18"/>
        <w:szCs w:val="18"/>
      </w:rPr>
      <w:t>4, Rue des Sentiers</w:t>
    </w:r>
    <w:r w:rsidRPr="003227EE">
      <w:rPr>
        <w:b/>
        <w:color w:val="323E4F" w:themeColor="text2" w:themeShade="BF"/>
        <w:sz w:val="18"/>
        <w:szCs w:val="18"/>
      </w:rPr>
      <w:tab/>
      <w:t xml:space="preserve">CH – </w:t>
    </w:r>
    <w:r>
      <w:rPr>
        <w:b/>
        <w:color w:val="323E4F" w:themeColor="text2" w:themeShade="BF"/>
        <w:sz w:val="18"/>
        <w:szCs w:val="18"/>
      </w:rPr>
      <w:t xml:space="preserve">1427 </w:t>
    </w:r>
    <w:proofErr w:type="spellStart"/>
    <w:r>
      <w:rPr>
        <w:b/>
        <w:color w:val="323E4F" w:themeColor="text2" w:themeShade="BF"/>
        <w:sz w:val="18"/>
        <w:szCs w:val="18"/>
      </w:rPr>
      <w:t>Bonvillars</w:t>
    </w:r>
    <w:proofErr w:type="spellEnd"/>
    <w:r w:rsidRPr="003227EE">
      <w:rPr>
        <w:b/>
        <w:color w:val="323E4F" w:themeColor="text2" w:themeShade="BF"/>
        <w:sz w:val="18"/>
        <w:szCs w:val="18"/>
      </w:rPr>
      <w:tab/>
      <w:t>www.</w:t>
    </w:r>
    <w:r>
      <w:rPr>
        <w:b/>
        <w:color w:val="323E4F" w:themeColor="text2" w:themeShade="BF"/>
        <w:sz w:val="18"/>
        <w:szCs w:val="18"/>
      </w:rPr>
      <w:t>amis.truffe.</w:t>
    </w:r>
    <w:r w:rsidRPr="003227EE">
      <w:rPr>
        <w:b/>
        <w:color w:val="323E4F" w:themeColor="text2" w:themeShade="BF"/>
        <w:sz w:val="18"/>
        <w:szCs w:val="18"/>
      </w:rPr>
      <w:t>ch</w:t>
    </w:r>
  </w:p>
  <w:p w:rsidR="003227EE" w:rsidRPr="003227EE" w:rsidRDefault="003227EE" w:rsidP="003227EE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 w:rsidRPr="003227EE">
      <w:rPr>
        <w:b/>
        <w:color w:val="323E4F" w:themeColor="text2" w:themeShade="BF"/>
        <w:sz w:val="18"/>
        <w:szCs w:val="18"/>
      </w:rPr>
      <w:t xml:space="preserve">++ 41 </w:t>
    </w:r>
    <w:r>
      <w:rPr>
        <w:b/>
        <w:color w:val="323E4F" w:themeColor="text2" w:themeShade="BF"/>
        <w:sz w:val="18"/>
        <w:szCs w:val="18"/>
      </w:rPr>
      <w:t>24 383 33 11</w:t>
    </w:r>
    <w:r w:rsidRPr="003227EE">
      <w:rPr>
        <w:b/>
        <w:color w:val="323E4F" w:themeColor="text2" w:themeShade="BF"/>
        <w:sz w:val="18"/>
        <w:szCs w:val="18"/>
      </w:rPr>
      <w:tab/>
      <w:t xml:space="preserve">++ 27 </w:t>
    </w:r>
    <w:r>
      <w:rPr>
        <w:b/>
        <w:color w:val="323E4F" w:themeColor="text2" w:themeShade="BF"/>
        <w:sz w:val="18"/>
        <w:szCs w:val="18"/>
      </w:rPr>
      <w:t>24 383 33 12</w:t>
    </w:r>
    <w:r w:rsidRPr="003227EE">
      <w:rPr>
        <w:b/>
        <w:color w:val="323E4F" w:themeColor="text2" w:themeShade="BF"/>
        <w:sz w:val="18"/>
        <w:szCs w:val="18"/>
      </w:rPr>
      <w:tab/>
    </w:r>
    <w:r>
      <w:rPr>
        <w:b/>
        <w:color w:val="323E4F" w:themeColor="text2" w:themeShade="BF"/>
        <w:sz w:val="18"/>
        <w:szCs w:val="18"/>
      </w:rPr>
      <w:t>info@amisdelatruffe.ch</w:t>
    </w:r>
  </w:p>
  <w:p w:rsidR="003227EE" w:rsidRDefault="003227E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4C" w:rsidRDefault="002C204C" w:rsidP="006B5459">
      <w:pPr>
        <w:spacing w:after="0" w:line="240" w:lineRule="auto"/>
      </w:pPr>
      <w:r>
        <w:separator/>
      </w:r>
    </w:p>
  </w:footnote>
  <w:footnote w:type="continuationSeparator" w:id="0">
    <w:p w:rsidR="002C204C" w:rsidRDefault="002C204C" w:rsidP="006B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59" w:rsidRPr="007330AF" w:rsidRDefault="007330AF" w:rsidP="007330AF">
    <w:pPr>
      <w:pStyle w:val="En-tte"/>
    </w:pPr>
    <w:r>
      <w:rPr>
        <w:rFonts w:eastAsia="Times New Roman" w:cs="Times New Roman"/>
        <w:b/>
        <w:smallCaps/>
        <w:noProof/>
        <w:szCs w:val="20"/>
        <w:lang w:eastAsia="fr-C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2386330</wp:posOffset>
          </wp:positionH>
          <wp:positionV relativeFrom="paragraph">
            <wp:posOffset>-363855</wp:posOffset>
          </wp:positionV>
          <wp:extent cx="685800" cy="979170"/>
          <wp:effectExtent l="0" t="0" r="0" b="0"/>
          <wp:wrapTight wrapText="bothSides">
            <wp:wrapPolygon edited="0">
              <wp:start x="0" y="0"/>
              <wp:lineTo x="0" y="21012"/>
              <wp:lineTo x="21000" y="21012"/>
              <wp:lineTo x="21000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esAmisTruf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979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1628E"/>
    <w:rsid w:val="00061599"/>
    <w:rsid w:val="00193EC9"/>
    <w:rsid w:val="001A32E6"/>
    <w:rsid w:val="002C204C"/>
    <w:rsid w:val="003227EE"/>
    <w:rsid w:val="00335E7A"/>
    <w:rsid w:val="00463E44"/>
    <w:rsid w:val="00493C19"/>
    <w:rsid w:val="004C2A8F"/>
    <w:rsid w:val="00673623"/>
    <w:rsid w:val="006B5459"/>
    <w:rsid w:val="006D4094"/>
    <w:rsid w:val="00731C1A"/>
    <w:rsid w:val="007330AF"/>
    <w:rsid w:val="0081628E"/>
    <w:rsid w:val="00906067"/>
    <w:rsid w:val="00A14615"/>
    <w:rsid w:val="00A24022"/>
    <w:rsid w:val="00C45213"/>
    <w:rsid w:val="00CF73DA"/>
    <w:rsid w:val="00D450EB"/>
    <w:rsid w:val="00D83635"/>
    <w:rsid w:val="00DF17DE"/>
    <w:rsid w:val="00EA181F"/>
    <w:rsid w:val="00ED35B2"/>
    <w:rsid w:val="00EE4DF1"/>
    <w:rsid w:val="00F1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5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SCOP ICA</dc:creator>
  <cp:keywords/>
  <dc:description/>
  <cp:lastModifiedBy>Catherine</cp:lastModifiedBy>
  <cp:revision>8</cp:revision>
  <cp:lastPrinted>2014-11-16T14:11:00Z</cp:lastPrinted>
  <dcterms:created xsi:type="dcterms:W3CDTF">2014-11-12T12:41:00Z</dcterms:created>
  <dcterms:modified xsi:type="dcterms:W3CDTF">2014-12-01T13:19:00Z</dcterms:modified>
</cp:coreProperties>
</file>