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3EF" w:rsidRDefault="007643EF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417873" w:rsidRDefault="00417873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333980" w:rsidRDefault="007F6EFE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Montreux, le </w:t>
      </w:r>
      <w:r w:rsidR="00E56C35">
        <w:rPr>
          <w:rFonts w:ascii="Arial" w:hAnsi="Arial" w:cs="Arial"/>
        </w:rPr>
        <w:t>date de l’examen</w:t>
      </w:r>
    </w:p>
    <w:p w:rsidR="007F6EFE" w:rsidRDefault="007F6EFE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7F6EFE" w:rsidRDefault="007F6EFE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7F6EFE" w:rsidRDefault="007F6EFE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7F6EFE" w:rsidRDefault="007F6EFE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9304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notre clientèle</w:t>
      </w:r>
    </w:p>
    <w:p w:rsidR="00BD4447" w:rsidRDefault="00BD4447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7F6EFE" w:rsidRDefault="007F6EFE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7F6EFE" w:rsidRDefault="007F6EFE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7F6EFE" w:rsidRPr="00BD4447" w:rsidRDefault="007F6EFE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b/>
        </w:rPr>
      </w:pPr>
      <w:r w:rsidRPr="00BD4447">
        <w:rPr>
          <w:rFonts w:ascii="Arial" w:hAnsi="Arial" w:cs="Arial"/>
          <w:b/>
        </w:rPr>
        <w:t>Comptoir suisse 2018</w:t>
      </w:r>
    </w:p>
    <w:p w:rsidR="007F6EFE" w:rsidRDefault="007F6EFE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7F6EFE" w:rsidRDefault="007F6EFE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BD4447" w:rsidRDefault="00BD4447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7F6EFE" w:rsidRDefault="007F6EFE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Madame, Monsieur,</w:t>
      </w:r>
    </w:p>
    <w:p w:rsidR="007F6EFE" w:rsidRDefault="007F6EFE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C64407" w:rsidRDefault="007F6EFE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montre du futur à votre poignet, une réalité </w:t>
      </w:r>
      <w:r w:rsidR="00C64407">
        <w:rPr>
          <w:rFonts w:ascii="Arial" w:hAnsi="Arial" w:cs="Arial"/>
        </w:rPr>
        <w:t>toute proche que nous vous proposerons cet automne, en avant-première, durant le Comptoir suisse du 14 au 23</w:t>
      </w:r>
      <w:r w:rsidR="00593041">
        <w:rPr>
          <w:rFonts w:ascii="Arial" w:hAnsi="Arial" w:cs="Arial"/>
        </w:rPr>
        <w:t> </w:t>
      </w:r>
      <w:bookmarkStart w:id="0" w:name="_GoBack"/>
      <w:bookmarkEnd w:id="0"/>
      <w:r w:rsidR="00C64407">
        <w:rPr>
          <w:rFonts w:ascii="Arial" w:hAnsi="Arial" w:cs="Arial"/>
        </w:rPr>
        <w:t>septembre 2018.</w:t>
      </w:r>
    </w:p>
    <w:p w:rsidR="00C64407" w:rsidRDefault="00C64407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C64407" w:rsidRDefault="00C64407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7F6EFE">
        <w:rPr>
          <w:rFonts w:ascii="Arial" w:hAnsi="Arial" w:cs="Arial"/>
        </w:rPr>
        <w:t xml:space="preserve">n effet, </w:t>
      </w:r>
      <w:r>
        <w:rPr>
          <w:rFonts w:ascii="Arial" w:hAnsi="Arial" w:cs="Arial"/>
        </w:rPr>
        <w:t xml:space="preserve">la présentation de notre nouveau modèle </w:t>
      </w:r>
      <w:r w:rsidRPr="00C64407">
        <w:rPr>
          <w:rFonts w:ascii="Arial" w:hAnsi="Arial" w:cs="Arial"/>
          <w:b/>
        </w:rPr>
        <w:t>I-Chrono Futura</w:t>
      </w:r>
      <w:r>
        <w:rPr>
          <w:rFonts w:ascii="Arial" w:hAnsi="Arial" w:cs="Arial"/>
        </w:rPr>
        <w:t xml:space="preserve"> aura lieu durant l’après-midi d’inauguration de l’exposition et nous vous convions à participer à cet événement</w:t>
      </w:r>
    </w:p>
    <w:p w:rsidR="00C64407" w:rsidRDefault="00C64407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C64407" w:rsidRPr="00926378" w:rsidRDefault="00C64407" w:rsidP="00C64407">
      <w:pPr>
        <w:tabs>
          <w:tab w:val="left" w:pos="5103"/>
        </w:tabs>
        <w:spacing w:after="0" w:line="240" w:lineRule="auto"/>
        <w:jc w:val="center"/>
        <w:rPr>
          <w:rFonts w:ascii="Arial" w:hAnsi="Arial" w:cs="Arial"/>
          <w:b/>
        </w:rPr>
      </w:pPr>
      <w:proofErr w:type="gramStart"/>
      <w:r w:rsidRPr="00926378">
        <w:rPr>
          <w:rFonts w:ascii="Arial" w:hAnsi="Arial" w:cs="Arial"/>
          <w:b/>
        </w:rPr>
        <w:t>vendredi</w:t>
      </w:r>
      <w:proofErr w:type="gramEnd"/>
      <w:r w:rsidRPr="00926378">
        <w:rPr>
          <w:rFonts w:ascii="Arial" w:hAnsi="Arial" w:cs="Arial"/>
          <w:b/>
        </w:rPr>
        <w:t xml:space="preserve"> 14</w:t>
      </w:r>
      <w:r w:rsidR="00593041">
        <w:rPr>
          <w:rFonts w:ascii="Arial" w:hAnsi="Arial" w:cs="Arial"/>
          <w:b/>
        </w:rPr>
        <w:t> </w:t>
      </w:r>
      <w:r w:rsidRPr="00926378">
        <w:rPr>
          <w:rFonts w:ascii="Arial" w:hAnsi="Arial" w:cs="Arial"/>
          <w:b/>
        </w:rPr>
        <w:t>septembre 2018, à 14</w:t>
      </w:r>
      <w:r w:rsidR="00593041">
        <w:rPr>
          <w:rFonts w:ascii="Arial" w:hAnsi="Arial" w:cs="Arial"/>
          <w:b/>
        </w:rPr>
        <w:t> </w:t>
      </w:r>
      <w:r w:rsidRPr="00926378">
        <w:rPr>
          <w:rFonts w:ascii="Arial" w:hAnsi="Arial" w:cs="Arial"/>
          <w:b/>
        </w:rPr>
        <w:t>h</w:t>
      </w:r>
      <w:r w:rsidR="00B94B10">
        <w:rPr>
          <w:rFonts w:ascii="Arial" w:hAnsi="Arial" w:cs="Arial"/>
          <w:b/>
        </w:rPr>
        <w:t>,</w:t>
      </w:r>
    </w:p>
    <w:p w:rsidR="00C64407" w:rsidRDefault="00C64407" w:rsidP="00C64407">
      <w:pPr>
        <w:tabs>
          <w:tab w:val="left" w:pos="5103"/>
        </w:tabs>
        <w:spacing w:after="0" w:line="240" w:lineRule="auto"/>
        <w:jc w:val="center"/>
        <w:rPr>
          <w:rFonts w:ascii="Arial" w:hAnsi="Arial" w:cs="Arial"/>
          <w:b/>
        </w:rPr>
      </w:pPr>
      <w:r w:rsidRPr="00926378">
        <w:rPr>
          <w:rFonts w:ascii="Arial" w:hAnsi="Arial" w:cs="Arial"/>
          <w:b/>
        </w:rPr>
        <w:t>Palais de Beaulieu de Lausanne</w:t>
      </w:r>
      <w:r w:rsidR="006726E6">
        <w:rPr>
          <w:rFonts w:ascii="Arial" w:hAnsi="Arial" w:cs="Arial"/>
          <w:b/>
        </w:rPr>
        <w:t>,</w:t>
      </w:r>
    </w:p>
    <w:p w:rsidR="00300D61" w:rsidRDefault="00B94B10" w:rsidP="00300D61">
      <w:pPr>
        <w:tabs>
          <w:tab w:val="left" w:pos="5103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Accueil, halle 8, </w:t>
      </w:r>
      <w:r w:rsidR="00300D61">
        <w:rPr>
          <w:rFonts w:ascii="Arial" w:hAnsi="Arial" w:cs="Arial"/>
          <w:b/>
        </w:rPr>
        <w:t>Espace Lounge</w:t>
      </w:r>
    </w:p>
    <w:p w:rsidR="00926378" w:rsidRDefault="00926378" w:rsidP="00C64407">
      <w:pPr>
        <w:tabs>
          <w:tab w:val="left" w:pos="5103"/>
        </w:tabs>
        <w:spacing w:after="0" w:line="240" w:lineRule="auto"/>
        <w:jc w:val="center"/>
        <w:rPr>
          <w:rFonts w:ascii="Arial" w:hAnsi="Arial" w:cs="Arial"/>
        </w:rPr>
      </w:pPr>
    </w:p>
    <w:p w:rsidR="00926378" w:rsidRDefault="00926378" w:rsidP="00926378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selon</w:t>
      </w:r>
      <w:proofErr w:type="gramEnd"/>
      <w:r>
        <w:rPr>
          <w:rFonts w:ascii="Arial" w:hAnsi="Arial" w:cs="Arial"/>
        </w:rPr>
        <w:t xml:space="preserve"> le programme </w:t>
      </w:r>
      <w:r w:rsidR="00300D61">
        <w:rPr>
          <w:rFonts w:ascii="Arial" w:hAnsi="Arial" w:cs="Arial"/>
        </w:rPr>
        <w:t xml:space="preserve">officiel </w:t>
      </w:r>
      <w:r>
        <w:rPr>
          <w:rFonts w:ascii="Arial" w:hAnsi="Arial" w:cs="Arial"/>
        </w:rPr>
        <w:t>suivant</w:t>
      </w:r>
    </w:p>
    <w:p w:rsidR="00926378" w:rsidRDefault="00926378" w:rsidP="00926378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926378" w:rsidRDefault="00926378" w:rsidP="00926378">
      <w:pPr>
        <w:tabs>
          <w:tab w:val="left" w:pos="1985"/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593041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h </w:t>
      </w:r>
      <w:r>
        <w:rPr>
          <w:rFonts w:ascii="Arial" w:hAnsi="Arial" w:cs="Arial"/>
        </w:rPr>
        <w:tab/>
        <w:t>Accueil et apéritif</w:t>
      </w:r>
    </w:p>
    <w:p w:rsidR="00926378" w:rsidRPr="0070126B" w:rsidRDefault="00926378" w:rsidP="00926378">
      <w:pPr>
        <w:tabs>
          <w:tab w:val="left" w:pos="1985"/>
          <w:tab w:val="left" w:pos="5103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14</w:t>
      </w:r>
      <w:r w:rsidR="00593041">
        <w:rPr>
          <w:rFonts w:ascii="Arial" w:hAnsi="Arial" w:cs="Arial"/>
        </w:rPr>
        <w:t> </w:t>
      </w:r>
      <w:r>
        <w:rPr>
          <w:rFonts w:ascii="Arial" w:hAnsi="Arial" w:cs="Arial"/>
        </w:rPr>
        <w:t>h</w:t>
      </w:r>
      <w:r w:rsidR="00593041">
        <w:rPr>
          <w:rFonts w:ascii="Arial" w:hAnsi="Arial" w:cs="Arial"/>
        </w:rPr>
        <w:t> </w:t>
      </w:r>
      <w:r>
        <w:rPr>
          <w:rFonts w:ascii="Arial" w:hAnsi="Arial" w:cs="Arial"/>
        </w:rPr>
        <w:t>30</w:t>
      </w:r>
      <w:r>
        <w:rPr>
          <w:rFonts w:ascii="Arial" w:hAnsi="Arial" w:cs="Arial"/>
        </w:rPr>
        <w:tab/>
      </w:r>
      <w:r w:rsidRPr="0070126B">
        <w:rPr>
          <w:rFonts w:ascii="Arial" w:hAnsi="Arial" w:cs="Arial"/>
          <w:b/>
        </w:rPr>
        <w:t>Présentation de la montre I-Chrono Futura</w:t>
      </w:r>
    </w:p>
    <w:p w:rsidR="00BD4447" w:rsidRPr="0070126B" w:rsidRDefault="00BD4447" w:rsidP="00926378">
      <w:pPr>
        <w:tabs>
          <w:tab w:val="left" w:pos="1985"/>
          <w:tab w:val="left" w:pos="5103"/>
        </w:tabs>
        <w:spacing w:after="0" w:line="240" w:lineRule="auto"/>
        <w:jc w:val="both"/>
        <w:rPr>
          <w:rFonts w:ascii="Arial" w:hAnsi="Arial" w:cs="Arial"/>
          <w:b/>
        </w:rPr>
      </w:pPr>
      <w:r w:rsidRPr="0070126B">
        <w:rPr>
          <w:rFonts w:ascii="Arial" w:hAnsi="Arial" w:cs="Arial"/>
          <w:b/>
        </w:rPr>
        <w:tab/>
        <w:t>Tirage au sort pour offrir trois montres</w:t>
      </w:r>
    </w:p>
    <w:p w:rsidR="00926378" w:rsidRDefault="00926378" w:rsidP="00926378">
      <w:pPr>
        <w:tabs>
          <w:tab w:val="left" w:pos="1985"/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593041">
        <w:rPr>
          <w:rFonts w:ascii="Arial" w:hAnsi="Arial" w:cs="Arial"/>
        </w:rPr>
        <w:t> </w:t>
      </w:r>
      <w:r>
        <w:rPr>
          <w:rFonts w:ascii="Arial" w:hAnsi="Arial" w:cs="Arial"/>
        </w:rPr>
        <w:t>h</w:t>
      </w:r>
      <w:r w:rsidR="00593041">
        <w:rPr>
          <w:rFonts w:ascii="Arial" w:hAnsi="Arial" w:cs="Arial"/>
        </w:rPr>
        <w:t> </w:t>
      </w:r>
      <w:r>
        <w:rPr>
          <w:rFonts w:ascii="Arial" w:hAnsi="Arial" w:cs="Arial"/>
        </w:rPr>
        <w:t>30</w:t>
      </w:r>
      <w:r>
        <w:rPr>
          <w:rFonts w:ascii="Arial" w:hAnsi="Arial" w:cs="Arial"/>
        </w:rPr>
        <w:tab/>
        <w:t>Visite du Comptoir</w:t>
      </w:r>
    </w:p>
    <w:p w:rsidR="00926378" w:rsidRDefault="00926378" w:rsidP="00926378">
      <w:pPr>
        <w:tabs>
          <w:tab w:val="left" w:pos="1985"/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593041">
        <w:rPr>
          <w:rFonts w:ascii="Arial" w:hAnsi="Arial" w:cs="Arial"/>
        </w:rPr>
        <w:t> </w:t>
      </w:r>
      <w:r>
        <w:rPr>
          <w:rFonts w:ascii="Arial" w:hAnsi="Arial" w:cs="Arial"/>
        </w:rPr>
        <w:t>h</w:t>
      </w:r>
      <w:r>
        <w:rPr>
          <w:rFonts w:ascii="Arial" w:hAnsi="Arial" w:cs="Arial"/>
        </w:rPr>
        <w:tab/>
        <w:t>Allocutions</w:t>
      </w:r>
    </w:p>
    <w:p w:rsidR="00926378" w:rsidRDefault="00926378" w:rsidP="00926378">
      <w:pPr>
        <w:tabs>
          <w:tab w:val="left" w:pos="1985"/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593041">
        <w:rPr>
          <w:rFonts w:ascii="Arial" w:hAnsi="Arial" w:cs="Arial"/>
        </w:rPr>
        <w:t> </w:t>
      </w:r>
      <w:r>
        <w:rPr>
          <w:rFonts w:ascii="Arial" w:hAnsi="Arial" w:cs="Arial"/>
        </w:rPr>
        <w:t>h</w:t>
      </w:r>
      <w:r w:rsidR="00593041">
        <w:rPr>
          <w:rFonts w:ascii="Arial" w:hAnsi="Arial" w:cs="Arial"/>
        </w:rPr>
        <w:t> </w:t>
      </w:r>
      <w:r>
        <w:rPr>
          <w:rFonts w:ascii="Arial" w:hAnsi="Arial" w:cs="Arial"/>
        </w:rPr>
        <w:t>30</w:t>
      </w:r>
      <w:r>
        <w:rPr>
          <w:rFonts w:ascii="Arial" w:hAnsi="Arial" w:cs="Arial"/>
        </w:rPr>
        <w:tab/>
        <w:t>Fin de la cérémonie officielle</w:t>
      </w:r>
    </w:p>
    <w:p w:rsidR="00926378" w:rsidRDefault="00926378" w:rsidP="00926378">
      <w:pPr>
        <w:tabs>
          <w:tab w:val="left" w:pos="1985"/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926378" w:rsidRDefault="00B94B10" w:rsidP="00926378">
      <w:pPr>
        <w:tabs>
          <w:tab w:val="left" w:pos="1985"/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Par ailleurs, durant</w:t>
      </w:r>
      <w:r w:rsidR="00926378">
        <w:rPr>
          <w:rFonts w:ascii="Arial" w:hAnsi="Arial" w:cs="Arial"/>
        </w:rPr>
        <w:t xml:space="preserve"> toute la durée de l’exposition, nous vous invitons également à découvrir ce modèle et ses fonctionnalités d’avant-garde</w:t>
      </w:r>
      <w:r w:rsidR="00BD4447">
        <w:rPr>
          <w:rFonts w:ascii="Arial" w:hAnsi="Arial" w:cs="Arial"/>
        </w:rPr>
        <w:t>, notamment la connectivité Bluetooth et le GPS intégré,</w:t>
      </w:r>
      <w:r w:rsidR="00926378">
        <w:rPr>
          <w:rFonts w:ascii="Arial" w:hAnsi="Arial" w:cs="Arial"/>
        </w:rPr>
        <w:t xml:space="preserve"> sur notre stand numéro 136</w:t>
      </w:r>
      <w:r w:rsidR="00BD4447">
        <w:rPr>
          <w:rFonts w:ascii="Arial" w:hAnsi="Arial" w:cs="Arial"/>
        </w:rPr>
        <w:t>,</w:t>
      </w:r>
      <w:r w:rsidR="00926378">
        <w:rPr>
          <w:rFonts w:ascii="Arial" w:hAnsi="Arial" w:cs="Arial"/>
        </w:rPr>
        <w:t xml:space="preserve"> tous les jours de 11</w:t>
      </w:r>
      <w:r w:rsidR="00593041">
        <w:rPr>
          <w:rFonts w:ascii="Arial" w:hAnsi="Arial" w:cs="Arial"/>
        </w:rPr>
        <w:t> </w:t>
      </w:r>
      <w:r w:rsidR="00926378">
        <w:rPr>
          <w:rFonts w:ascii="Arial" w:hAnsi="Arial" w:cs="Arial"/>
        </w:rPr>
        <w:t>h à</w:t>
      </w:r>
      <w:r w:rsidR="00BD4447">
        <w:rPr>
          <w:rFonts w:ascii="Arial" w:hAnsi="Arial" w:cs="Arial"/>
        </w:rPr>
        <w:t xml:space="preserve"> </w:t>
      </w:r>
      <w:r w:rsidR="00926378">
        <w:rPr>
          <w:rFonts w:ascii="Arial" w:hAnsi="Arial" w:cs="Arial"/>
        </w:rPr>
        <w:t>20</w:t>
      </w:r>
      <w:r w:rsidR="00593041">
        <w:rPr>
          <w:rFonts w:ascii="Arial" w:hAnsi="Arial" w:cs="Arial"/>
        </w:rPr>
        <w:t> </w:t>
      </w:r>
      <w:r w:rsidR="00926378">
        <w:rPr>
          <w:rFonts w:ascii="Arial" w:hAnsi="Arial" w:cs="Arial"/>
        </w:rPr>
        <w:t>h.</w:t>
      </w:r>
    </w:p>
    <w:p w:rsidR="00926378" w:rsidRDefault="00926378" w:rsidP="00926378">
      <w:pPr>
        <w:tabs>
          <w:tab w:val="left" w:pos="1985"/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926378" w:rsidRDefault="00926378" w:rsidP="00926378">
      <w:pPr>
        <w:tabs>
          <w:tab w:val="left" w:pos="1985"/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 ailleurs, vous pourrez également participer à </w:t>
      </w:r>
      <w:r w:rsidR="00BD4447">
        <w:rPr>
          <w:rFonts w:ascii="Arial" w:hAnsi="Arial" w:cs="Arial"/>
        </w:rPr>
        <w:t>notre concours journalier</w:t>
      </w:r>
      <w:r>
        <w:rPr>
          <w:rFonts w:ascii="Arial" w:hAnsi="Arial" w:cs="Arial"/>
        </w:rPr>
        <w:t xml:space="preserve"> et gagner </w:t>
      </w:r>
      <w:r w:rsidR="00BD4447">
        <w:rPr>
          <w:rFonts w:ascii="Arial" w:hAnsi="Arial" w:cs="Arial"/>
        </w:rPr>
        <w:t>une</w:t>
      </w:r>
      <w:r w:rsidR="00593041">
        <w:rPr>
          <w:rFonts w:ascii="Arial" w:hAnsi="Arial" w:cs="Arial"/>
        </w:rPr>
        <w:t xml:space="preserve"> </w:t>
      </w:r>
      <w:r w:rsidR="00BD4447">
        <w:rPr>
          <w:rFonts w:ascii="Arial" w:hAnsi="Arial" w:cs="Arial"/>
        </w:rPr>
        <w:t>I</w:t>
      </w:r>
      <w:r w:rsidR="00593041">
        <w:rPr>
          <w:rFonts w:ascii="Arial" w:hAnsi="Arial" w:cs="Arial"/>
        </w:rPr>
        <w:noBreakHyphen/>
      </w:r>
      <w:r w:rsidR="00BD4447">
        <w:rPr>
          <w:rFonts w:ascii="Arial" w:hAnsi="Arial" w:cs="Arial"/>
        </w:rPr>
        <w:t>Chrono Futura</w:t>
      </w:r>
      <w:r>
        <w:rPr>
          <w:rFonts w:ascii="Arial" w:hAnsi="Arial" w:cs="Arial"/>
        </w:rPr>
        <w:t xml:space="preserve"> lors de votre passage, n’hésite</w:t>
      </w:r>
      <w:r w:rsidR="00BD4447">
        <w:rPr>
          <w:rFonts w:ascii="Arial" w:hAnsi="Arial" w:cs="Arial"/>
        </w:rPr>
        <w:t xml:space="preserve">z donc pas à nous rendre visite. </w:t>
      </w:r>
    </w:p>
    <w:p w:rsidR="00926378" w:rsidRDefault="00926378" w:rsidP="00926378">
      <w:pPr>
        <w:tabs>
          <w:tab w:val="left" w:pos="1985"/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926378" w:rsidRDefault="00926378" w:rsidP="00926378">
      <w:pPr>
        <w:tabs>
          <w:tab w:val="left" w:pos="1985"/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Dans cette attente et en nous réjouissant de vous rencontrer prochainement, nous vous présentons, Madame, Monsieur, nos salutations les meilleures.</w:t>
      </w:r>
    </w:p>
    <w:p w:rsidR="00926378" w:rsidRDefault="00926378" w:rsidP="00926378">
      <w:pPr>
        <w:tabs>
          <w:tab w:val="left" w:pos="1985"/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926378" w:rsidRDefault="00926378" w:rsidP="00926378">
      <w:pPr>
        <w:tabs>
          <w:tab w:val="left" w:pos="1985"/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C64407" w:rsidRDefault="00926378" w:rsidP="00926378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I-Chrono</w:t>
      </w:r>
    </w:p>
    <w:p w:rsidR="00926378" w:rsidRDefault="00926378" w:rsidP="00926378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926378" w:rsidRDefault="00926378" w:rsidP="00926378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926378" w:rsidRDefault="00926378" w:rsidP="00926378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Valentine Biolley</w:t>
      </w:r>
    </w:p>
    <w:p w:rsidR="00926378" w:rsidRDefault="00926378" w:rsidP="00926378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Responsable Marketing</w:t>
      </w:r>
    </w:p>
    <w:p w:rsidR="00C64407" w:rsidRDefault="00C64407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sectPr w:rsidR="00C64407" w:rsidSect="00FB67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68" w:right="1134" w:bottom="1134" w:left="1701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FF5" w:rsidRDefault="00391FF5" w:rsidP="00703A1C">
      <w:pPr>
        <w:spacing w:after="0" w:line="240" w:lineRule="auto"/>
      </w:pPr>
      <w:r>
        <w:separator/>
      </w:r>
    </w:p>
  </w:endnote>
  <w:endnote w:type="continuationSeparator" w:id="0">
    <w:p w:rsidR="00391FF5" w:rsidRDefault="00391FF5" w:rsidP="00703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D60" w:rsidRDefault="000E6D6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6EC" w:rsidRPr="006B23CB" w:rsidRDefault="007F6EFE" w:rsidP="00ED46EC">
    <w:pPr>
      <w:pStyle w:val="Pieddepage"/>
      <w:shd w:val="clear" w:color="auto" w:fill="F2DBDB" w:themeFill="accent2" w:themeFillTint="33"/>
      <w:rPr>
        <w:rFonts w:ascii="Arial" w:hAnsi="Arial" w:cs="Arial"/>
        <w:color w:val="632423" w:themeColor="accent2" w:themeShade="80"/>
        <w:sz w:val="16"/>
      </w:rPr>
    </w:pPr>
    <w:r>
      <w:rPr>
        <w:rFonts w:ascii="Arial" w:hAnsi="Arial" w:cs="Arial"/>
        <w:color w:val="632423" w:themeColor="accent2" w:themeShade="80"/>
        <w:sz w:val="16"/>
      </w:rPr>
      <w:t xml:space="preserve">Prénom Nom </w:t>
    </w:r>
    <w:r w:rsidR="00ED46EC">
      <w:rPr>
        <w:rFonts w:ascii="Arial" w:hAnsi="Arial" w:cs="Arial"/>
        <w:color w:val="632423" w:themeColor="accent2" w:themeShade="80"/>
        <w:sz w:val="16"/>
      </w:rPr>
      <w:t>I-Chrono</w:t>
    </w:r>
    <w:r w:rsidR="00ED46EC">
      <w:rPr>
        <w:rFonts w:ascii="Arial" w:hAnsi="Arial" w:cs="Arial"/>
        <w:color w:val="632423" w:themeColor="accent2" w:themeShade="80"/>
        <w:sz w:val="16"/>
      </w:rPr>
      <w:ptab w:relativeTo="margin" w:alignment="center" w:leader="none"/>
    </w:r>
    <w:r w:rsidR="00ED46EC">
      <w:rPr>
        <w:rFonts w:ascii="Arial" w:hAnsi="Arial" w:cs="Arial"/>
        <w:color w:val="632423" w:themeColor="accent2" w:themeShade="80"/>
        <w:sz w:val="16"/>
      </w:rPr>
      <w:t>Rue de la Gare 90</w:t>
    </w:r>
    <w:r w:rsidR="00ED46EC">
      <w:rPr>
        <w:rFonts w:ascii="Arial" w:hAnsi="Arial" w:cs="Arial"/>
        <w:color w:val="632423" w:themeColor="accent2" w:themeShade="80"/>
        <w:sz w:val="16"/>
      </w:rPr>
      <w:ptab w:relativeTo="margin" w:alignment="right" w:leader="none"/>
    </w:r>
    <w:r w:rsidR="00ED46EC" w:rsidRPr="006B23CB">
      <w:rPr>
        <w:rFonts w:ascii="Arial" w:hAnsi="Arial" w:cs="Arial"/>
        <w:color w:val="632423" w:themeColor="accent2" w:themeShade="80"/>
        <w:sz w:val="16"/>
      </w:rPr>
      <w:t>1820 Montreux</w:t>
    </w:r>
  </w:p>
  <w:p w:rsidR="00ED46EC" w:rsidRPr="006B23CB" w:rsidRDefault="00ED46EC" w:rsidP="00ED46EC">
    <w:pPr>
      <w:pStyle w:val="Pieddepage"/>
      <w:shd w:val="clear" w:color="auto" w:fill="F2DBDB" w:themeFill="accent2" w:themeFillTint="33"/>
      <w:rPr>
        <w:rFonts w:ascii="Arial" w:hAnsi="Arial" w:cs="Arial"/>
        <w:color w:val="632423" w:themeColor="accent2" w:themeShade="80"/>
        <w:sz w:val="16"/>
      </w:rPr>
    </w:pPr>
    <w:r w:rsidRPr="006B23CB">
      <w:rPr>
        <w:rFonts w:ascii="Arial" w:hAnsi="Arial" w:cs="Arial"/>
        <w:color w:val="632423" w:themeColor="accent2" w:themeShade="80"/>
        <w:sz w:val="16"/>
      </w:rPr>
      <w:t>Tél. 021 672 01 01</w:t>
    </w:r>
    <w:r>
      <w:rPr>
        <w:rFonts w:ascii="Arial" w:hAnsi="Arial" w:cs="Arial"/>
        <w:color w:val="632423" w:themeColor="accent2" w:themeShade="80"/>
        <w:sz w:val="16"/>
      </w:rPr>
      <w:t xml:space="preserve"> </w:t>
    </w:r>
    <w:r>
      <w:rPr>
        <w:rFonts w:ascii="Arial" w:hAnsi="Arial" w:cs="Arial"/>
        <w:color w:val="632423" w:themeColor="accent2" w:themeShade="80"/>
        <w:sz w:val="16"/>
      </w:rPr>
      <w:ptab w:relativeTo="margin" w:alignment="right" w:leader="none"/>
    </w:r>
    <w:r w:rsidRPr="006B23CB">
      <w:rPr>
        <w:rFonts w:ascii="Arial" w:hAnsi="Arial" w:cs="Arial"/>
        <w:color w:val="632423" w:themeColor="accent2" w:themeShade="80"/>
        <w:sz w:val="16"/>
      </w:rPr>
      <w:t>info@i-chrono.ch</w:t>
    </w:r>
  </w:p>
  <w:p w:rsidR="00703A1C" w:rsidRPr="00ED46EC" w:rsidRDefault="00ED46EC" w:rsidP="00ED46EC">
    <w:pPr>
      <w:pStyle w:val="Pieddepage"/>
      <w:shd w:val="clear" w:color="auto" w:fill="F2DBDB" w:themeFill="accent2" w:themeFillTint="33"/>
      <w:rPr>
        <w:rFonts w:ascii="Arial" w:hAnsi="Arial" w:cs="Arial"/>
        <w:color w:val="632423" w:themeColor="accent2" w:themeShade="80"/>
        <w:sz w:val="16"/>
      </w:rPr>
    </w:pPr>
    <w:r w:rsidRPr="006B23CB">
      <w:rPr>
        <w:rFonts w:ascii="Arial" w:hAnsi="Arial" w:cs="Arial"/>
        <w:color w:val="632423" w:themeColor="accent2" w:themeShade="80"/>
        <w:sz w:val="16"/>
      </w:rPr>
      <w:t>Fax 021 672 01 0</w:t>
    </w:r>
    <w:r>
      <w:rPr>
        <w:rFonts w:ascii="Arial" w:hAnsi="Arial" w:cs="Arial"/>
        <w:color w:val="632423" w:themeColor="accent2" w:themeShade="80"/>
        <w:sz w:val="16"/>
      </w:rPr>
      <w:t>2</w:t>
    </w:r>
    <w:r>
      <w:rPr>
        <w:rFonts w:ascii="Arial" w:hAnsi="Arial" w:cs="Arial"/>
        <w:color w:val="632423" w:themeColor="accent2" w:themeShade="80"/>
        <w:sz w:val="16"/>
      </w:rPr>
      <w:ptab w:relativeTo="margin" w:alignment="right" w:leader="none"/>
    </w:r>
    <w:r w:rsidRPr="006B23CB">
      <w:rPr>
        <w:rFonts w:ascii="Arial" w:hAnsi="Arial" w:cs="Arial"/>
        <w:color w:val="632423" w:themeColor="accent2" w:themeShade="80"/>
        <w:sz w:val="16"/>
      </w:rPr>
      <w:t>www.i-chrono.ch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D60" w:rsidRDefault="000E6D6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FF5" w:rsidRDefault="00391FF5" w:rsidP="00703A1C">
      <w:pPr>
        <w:spacing w:after="0" w:line="240" w:lineRule="auto"/>
      </w:pPr>
      <w:r>
        <w:separator/>
      </w:r>
    </w:p>
  </w:footnote>
  <w:footnote w:type="continuationSeparator" w:id="0">
    <w:p w:rsidR="00391FF5" w:rsidRDefault="00391FF5" w:rsidP="00703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D60" w:rsidRDefault="00391FF5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479557" o:spid="_x0000_s2050" type="#_x0000_t136" style="position:absolute;margin-left:0;margin-top:0;width:559.4pt;height:79.9pt;rotation:315;z-index:-251655168;mso-position-horizontal:center;mso-position-horizontal-relative:margin;mso-position-vertical:center;mso-position-vertical-relative:margin" o:allowincell="f" fillcolor="#c00000" stroked="f">
          <v:fill opacity=".5"/>
          <v:textpath style="font-family:&quot;Calibri&quot;;font-size:1pt" string="PROPOSITION DE SOLUTI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A1C" w:rsidRPr="00ED46EC" w:rsidRDefault="00391FF5" w:rsidP="00ED46EC">
    <w:pPr>
      <w:pStyle w:val="En-tte"/>
      <w:tabs>
        <w:tab w:val="clear" w:pos="4536"/>
        <w:tab w:val="clear" w:pos="9072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479558" o:spid="_x0000_s2051" type="#_x0000_t136" style="position:absolute;margin-left:0;margin-top:0;width:559.4pt;height:79.9pt;rotation:315;z-index:-251653120;mso-position-horizontal:center;mso-position-horizontal-relative:margin;mso-position-vertical:center;mso-position-vertical-relative:margin" o:allowincell="f" fillcolor="#c00000" stroked="f">
          <v:fill opacity=".5"/>
          <v:textpath style="font-family:&quot;Calibri&quot;;font-size:1pt" string="PROPOSITION DE SOLUTION"/>
          <w10:wrap anchorx="margin" anchory="margin"/>
        </v:shape>
      </w:pict>
    </w:r>
    <w:r w:rsidR="00ED46EC" w:rsidRPr="006B23CB">
      <w:rPr>
        <w:noProof/>
        <w:lang w:eastAsia="fr-CH"/>
      </w:rPr>
      <w:drawing>
        <wp:inline distT="0" distB="0" distL="0" distR="0" wp14:anchorId="24D7261B" wp14:editId="6CDD94DA">
          <wp:extent cx="740374" cy="720000"/>
          <wp:effectExtent l="0" t="0" r="3175" b="4445"/>
          <wp:docPr id="2" name="Image 2" descr="K:\CRT - EPC\EFA ICA 2018 travaux\Scenarios\2017-09-29-scenarii (2)\serie_1E_Daniel Francois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CRT - EPC\EFA ICA 2018 travaux\Scenarios\2017-09-29-scenarii (2)\serie_1E_Daniel Francois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037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D46EC">
      <w:ptab w:relativeTo="margin" w:alignment="center" w:leader="none"/>
    </w:r>
    <w:r w:rsidR="00ED46EC" w:rsidRPr="006B23CB">
      <w:rPr>
        <w:noProof/>
        <w:lang w:eastAsia="fr-CH"/>
      </w:rPr>
      <w:drawing>
        <wp:inline distT="0" distB="0" distL="0" distR="0" wp14:anchorId="0BA44E22" wp14:editId="39562739">
          <wp:extent cx="740374" cy="720000"/>
          <wp:effectExtent l="0" t="0" r="3175" b="4445"/>
          <wp:docPr id="3" name="Image 3" descr="K:\CRT - EPC\EFA ICA 2018 travaux\Scenarios\2017-09-29-scenarii (2)\serie_1E_Daniel Francois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CRT - EPC\EFA ICA 2018 travaux\Scenarios\2017-09-29-scenarii (2)\serie_1E_Daniel Francois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037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D46EC">
      <w:ptab w:relativeTo="margin" w:alignment="right" w:leader="none"/>
    </w:r>
    <w:r w:rsidR="00ED46EC" w:rsidRPr="006B23CB">
      <w:rPr>
        <w:noProof/>
        <w:lang w:eastAsia="fr-CH"/>
      </w:rPr>
      <w:drawing>
        <wp:inline distT="0" distB="0" distL="0" distR="0" wp14:anchorId="392B8A60" wp14:editId="56686874">
          <wp:extent cx="740374" cy="720000"/>
          <wp:effectExtent l="0" t="0" r="3175" b="4445"/>
          <wp:docPr id="4" name="Image 4" descr="K:\CRT - EPC\EFA ICA 2018 travaux\Scenarios\2017-09-29-scenarii (2)\serie_1E_Daniel Francois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CRT - EPC\EFA ICA 2018 travaux\Scenarios\2017-09-29-scenarii (2)\serie_1E_Daniel Francois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037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D60" w:rsidRDefault="00391FF5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479556" o:spid="_x0000_s2049" type="#_x0000_t136" style="position:absolute;margin-left:0;margin-top:0;width:559.4pt;height:79.9pt;rotation:315;z-index:-251657216;mso-position-horizontal:center;mso-position-horizontal-relative:margin;mso-position-vertical:center;mso-position-vertical-relative:margin" o:allowincell="f" fillcolor="#c00000" stroked="f">
          <v:fill opacity=".5"/>
          <v:textpath style="font-family:&quot;Calibri&quot;;font-size:1pt" string="PROPOSITION DE SOLUTIO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7338"/>
    <w:rsid w:val="000E6D60"/>
    <w:rsid w:val="00155A06"/>
    <w:rsid w:val="00176004"/>
    <w:rsid w:val="0017778C"/>
    <w:rsid w:val="00187338"/>
    <w:rsid w:val="002862F8"/>
    <w:rsid w:val="002D690B"/>
    <w:rsid w:val="00300D61"/>
    <w:rsid w:val="00333980"/>
    <w:rsid w:val="003771D3"/>
    <w:rsid w:val="00391FF5"/>
    <w:rsid w:val="003B17A1"/>
    <w:rsid w:val="00417873"/>
    <w:rsid w:val="00593041"/>
    <w:rsid w:val="00631EC0"/>
    <w:rsid w:val="00647B45"/>
    <w:rsid w:val="006726E6"/>
    <w:rsid w:val="0070126B"/>
    <w:rsid w:val="00703A1C"/>
    <w:rsid w:val="007643EF"/>
    <w:rsid w:val="00770AE4"/>
    <w:rsid w:val="007F6EFE"/>
    <w:rsid w:val="00926378"/>
    <w:rsid w:val="00B67696"/>
    <w:rsid w:val="00B91AD8"/>
    <w:rsid w:val="00B94B10"/>
    <w:rsid w:val="00BD4447"/>
    <w:rsid w:val="00C64407"/>
    <w:rsid w:val="00C97282"/>
    <w:rsid w:val="00DA3173"/>
    <w:rsid w:val="00E56C35"/>
    <w:rsid w:val="00ED46EC"/>
    <w:rsid w:val="00ED61C4"/>
    <w:rsid w:val="00FB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5A2782D2"/>
  <w15:docId w15:val="{04445257-041A-4FFC-83B1-E1EB937A9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3A1C"/>
  </w:style>
  <w:style w:type="paragraph" w:styleId="Pieddepage">
    <w:name w:val="footer"/>
    <w:basedOn w:val="Normal"/>
    <w:link w:val="PieddepageCar"/>
    <w:uiPriority w:val="99"/>
    <w:unhideWhenUsed/>
    <w:rsid w:val="0070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3A1C"/>
  </w:style>
  <w:style w:type="character" w:styleId="Lienhypertexte">
    <w:name w:val="Hyperlink"/>
    <w:basedOn w:val="Policepardfaut"/>
    <w:uiPriority w:val="99"/>
    <w:unhideWhenUsed/>
    <w:rsid w:val="00703A1C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03A1C"/>
    <w:rPr>
      <w:color w:val="808080"/>
      <w:shd w:val="clear" w:color="auto" w:fill="E6E6E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6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C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1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219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cp:lastModifiedBy>Christian Pernet</cp:lastModifiedBy>
  <cp:revision>2</cp:revision>
  <cp:lastPrinted>2017-09-26T18:30:00Z</cp:lastPrinted>
  <dcterms:created xsi:type="dcterms:W3CDTF">2017-11-04T18:19:00Z</dcterms:created>
  <dcterms:modified xsi:type="dcterms:W3CDTF">2018-01-03T13:25:00Z</dcterms:modified>
</cp:coreProperties>
</file>